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74" w:rsidRPr="00E15B6D" w:rsidRDefault="00DC5AB1" w:rsidP="00AC61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ООШ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Инзелга</w:t>
      </w:r>
      <w:proofErr w:type="spellEnd"/>
    </w:p>
    <w:p w:rsidR="00E11E74" w:rsidRDefault="00E11E74" w:rsidP="00AC61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6D">
        <w:rPr>
          <w:rFonts w:ascii="Times New Roman" w:hAnsi="Times New Roman" w:cs="Times New Roman"/>
          <w:b/>
          <w:sz w:val="28"/>
          <w:szCs w:val="28"/>
        </w:rPr>
        <w:t>Анализ ВПР по математике</w:t>
      </w:r>
      <w:r w:rsidR="009B1BE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865A4">
        <w:rPr>
          <w:rFonts w:ascii="Times New Roman" w:hAnsi="Times New Roman" w:cs="Times New Roman"/>
          <w:b/>
          <w:sz w:val="28"/>
          <w:szCs w:val="28"/>
        </w:rPr>
        <w:t>7</w:t>
      </w:r>
      <w:r w:rsidR="009B1BE9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E15B6D" w:rsidRDefault="00A92584" w:rsidP="00AC6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учащихся в </w:t>
      </w:r>
      <w:r w:rsidR="005865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классе -</w:t>
      </w:r>
      <w:r w:rsidR="00A25AFE">
        <w:rPr>
          <w:rFonts w:ascii="Times New Roman" w:hAnsi="Times New Roman" w:cs="Times New Roman"/>
          <w:sz w:val="28"/>
          <w:szCs w:val="28"/>
        </w:rPr>
        <w:t>7</w:t>
      </w:r>
    </w:p>
    <w:p w:rsidR="00E15B6D" w:rsidRDefault="00E15B6D" w:rsidP="00AC6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Выполняло работу </w:t>
      </w:r>
      <w:r w:rsidR="00214E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AB1">
        <w:rPr>
          <w:rFonts w:ascii="Times New Roman" w:hAnsi="Times New Roman" w:cs="Times New Roman"/>
          <w:sz w:val="28"/>
          <w:szCs w:val="28"/>
        </w:rPr>
        <w:t>7</w:t>
      </w:r>
    </w:p>
    <w:p w:rsidR="00214E37" w:rsidRPr="007400FF" w:rsidRDefault="00214E37" w:rsidP="00214E37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7400FF">
        <w:rPr>
          <w:b/>
          <w:color w:val="000000"/>
          <w:sz w:val="28"/>
          <w:szCs w:val="28"/>
        </w:rPr>
        <w:t>Назначение ВПР по математике</w:t>
      </w:r>
      <w:r w:rsidRPr="007400FF">
        <w:rPr>
          <w:color w:val="000000"/>
          <w:sz w:val="28"/>
          <w:szCs w:val="28"/>
        </w:rPr>
        <w:t xml:space="preserve"> – оценить уровень общеобразова</w:t>
      </w:r>
      <w:r>
        <w:rPr>
          <w:color w:val="000000"/>
          <w:sz w:val="28"/>
          <w:szCs w:val="28"/>
        </w:rPr>
        <w:t xml:space="preserve">тельной подготовки обучающихся </w:t>
      </w:r>
      <w:r w:rsidR="00A920EC">
        <w:rPr>
          <w:color w:val="000000"/>
          <w:sz w:val="28"/>
          <w:szCs w:val="28"/>
        </w:rPr>
        <w:t>7</w:t>
      </w:r>
      <w:r w:rsidRPr="007400FF">
        <w:rPr>
          <w:color w:val="000000"/>
          <w:sz w:val="28"/>
          <w:szCs w:val="28"/>
        </w:rPr>
        <w:t xml:space="preserve">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и овладения межпредметными понятиями.</w:t>
      </w:r>
    </w:p>
    <w:p w:rsidR="00A920EC" w:rsidRPr="00F40E67" w:rsidRDefault="00A920EC" w:rsidP="00A920EC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40E67">
        <w:rPr>
          <w:rFonts w:ascii="Times New Roman" w:hAnsi="Times New Roman"/>
          <w:i/>
          <w:sz w:val="28"/>
          <w:szCs w:val="28"/>
          <w:u w:val="single"/>
        </w:rPr>
        <w:t>Структура варианта проверочной работы.</w:t>
      </w:r>
    </w:p>
    <w:p w:rsidR="00A920EC" w:rsidRDefault="00A920EC" w:rsidP="00A920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4E3">
        <w:rPr>
          <w:rFonts w:ascii="Times New Roman" w:hAnsi="Times New Roman"/>
          <w:sz w:val="28"/>
          <w:szCs w:val="28"/>
        </w:rPr>
        <w:t>Работа содержит 1</w:t>
      </w:r>
      <w:r>
        <w:rPr>
          <w:rFonts w:ascii="Times New Roman" w:hAnsi="Times New Roman"/>
          <w:sz w:val="28"/>
          <w:szCs w:val="28"/>
        </w:rPr>
        <w:t>6</w:t>
      </w:r>
      <w:r w:rsidRPr="009C64E3">
        <w:rPr>
          <w:rFonts w:ascii="Times New Roman" w:hAnsi="Times New Roman"/>
          <w:sz w:val="28"/>
          <w:szCs w:val="28"/>
        </w:rPr>
        <w:t xml:space="preserve"> заданий. </w:t>
      </w:r>
    </w:p>
    <w:p w:rsidR="00A920EC" w:rsidRDefault="00A920EC" w:rsidP="00A920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C64E3">
        <w:rPr>
          <w:rFonts w:ascii="Times New Roman" w:hAnsi="Times New Roman"/>
          <w:sz w:val="28"/>
          <w:szCs w:val="28"/>
        </w:rPr>
        <w:t>заданиях 1–</w:t>
      </w:r>
      <w:r>
        <w:rPr>
          <w:rFonts w:ascii="Times New Roman" w:hAnsi="Times New Roman"/>
          <w:sz w:val="28"/>
          <w:szCs w:val="28"/>
        </w:rPr>
        <w:t>9</w:t>
      </w:r>
      <w:r w:rsidRPr="009C64E3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1, 13</w:t>
      </w:r>
      <w:r w:rsidRPr="009C64E3">
        <w:rPr>
          <w:rFonts w:ascii="Times New Roman" w:hAnsi="Times New Roman"/>
          <w:sz w:val="28"/>
          <w:szCs w:val="28"/>
        </w:rPr>
        <w:t xml:space="preserve"> необходимо записать только ответ. </w:t>
      </w:r>
    </w:p>
    <w:p w:rsidR="00A920EC" w:rsidRDefault="00A920EC" w:rsidP="00A920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4E3">
        <w:rPr>
          <w:rFonts w:ascii="Times New Roman" w:hAnsi="Times New Roman"/>
          <w:sz w:val="28"/>
          <w:szCs w:val="28"/>
        </w:rPr>
        <w:t xml:space="preserve">В задании </w:t>
      </w:r>
      <w:r>
        <w:rPr>
          <w:rFonts w:ascii="Times New Roman" w:hAnsi="Times New Roman"/>
          <w:sz w:val="28"/>
          <w:szCs w:val="28"/>
        </w:rPr>
        <w:t xml:space="preserve">12, </w:t>
      </w:r>
      <w:r w:rsidRPr="009C64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9C64E3">
        <w:rPr>
          <w:rFonts w:ascii="Times New Roman" w:hAnsi="Times New Roman"/>
          <w:sz w:val="28"/>
          <w:szCs w:val="28"/>
        </w:rPr>
        <w:t xml:space="preserve"> нужно изобразить рисунок или требуемые элементы рисунка.</w:t>
      </w:r>
    </w:p>
    <w:p w:rsidR="00A920EC" w:rsidRDefault="00A920EC" w:rsidP="00A920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4E3">
        <w:rPr>
          <w:rFonts w:ascii="Times New Roman" w:hAnsi="Times New Roman"/>
          <w:sz w:val="28"/>
          <w:szCs w:val="28"/>
        </w:rPr>
        <w:t xml:space="preserve"> В заданиях </w:t>
      </w:r>
      <w:r>
        <w:rPr>
          <w:rFonts w:ascii="Times New Roman" w:hAnsi="Times New Roman"/>
          <w:sz w:val="28"/>
          <w:szCs w:val="28"/>
        </w:rPr>
        <w:t>10</w:t>
      </w:r>
      <w:r w:rsidRPr="009C64E3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4</w:t>
      </w:r>
      <w:r w:rsidRPr="009C64E3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6</w:t>
      </w:r>
      <w:r w:rsidRPr="009C64E3">
        <w:rPr>
          <w:rFonts w:ascii="Times New Roman" w:hAnsi="Times New Roman"/>
          <w:sz w:val="28"/>
          <w:szCs w:val="28"/>
        </w:rPr>
        <w:t xml:space="preserve"> требуется записать решение и ответ.</w:t>
      </w:r>
    </w:p>
    <w:p w:rsidR="00A920EC" w:rsidRPr="00F40E67" w:rsidRDefault="00A920EC" w:rsidP="00A920EC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F40E67">
        <w:rPr>
          <w:rFonts w:ascii="Times New Roman" w:hAnsi="Times New Roman"/>
          <w:i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A920EC" w:rsidRDefault="00A920EC" w:rsidP="00A920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4E3">
        <w:rPr>
          <w:rFonts w:ascii="Times New Roman" w:hAnsi="Times New Roman"/>
          <w:sz w:val="28"/>
          <w:szCs w:val="28"/>
        </w:rPr>
        <w:t>Правильн</w:t>
      </w:r>
      <w:r>
        <w:rPr>
          <w:rFonts w:ascii="Times New Roman" w:hAnsi="Times New Roman"/>
          <w:sz w:val="28"/>
          <w:szCs w:val="28"/>
        </w:rPr>
        <w:t>ое решение каждого из заданий 1-</w:t>
      </w:r>
      <w:r w:rsidRPr="009C64E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1, 13, 15</w:t>
      </w:r>
      <w:r w:rsidRPr="009C64E3">
        <w:rPr>
          <w:rFonts w:ascii="Times New Roman" w:hAnsi="Times New Roman"/>
          <w:sz w:val="28"/>
          <w:szCs w:val="28"/>
        </w:rPr>
        <w:t xml:space="preserve"> оценивается 1 баллом. Задание считается выполненным верно,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20EC" w:rsidRDefault="00A920EC" w:rsidP="00A920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4E3">
        <w:rPr>
          <w:rFonts w:ascii="Times New Roman" w:hAnsi="Times New Roman"/>
          <w:sz w:val="28"/>
          <w:szCs w:val="28"/>
        </w:rPr>
        <w:t xml:space="preserve">если ученик дал верный ответ: записал правильное число, правильную величину, изобразил правильный рисунок. </w:t>
      </w:r>
    </w:p>
    <w:p w:rsidR="00A920EC" w:rsidRDefault="00A920EC" w:rsidP="00A920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заданий</w:t>
      </w:r>
      <w:r w:rsidRPr="009C6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12, 14, 16 </w:t>
      </w:r>
      <w:r w:rsidRPr="009C64E3">
        <w:rPr>
          <w:rFonts w:ascii="Times New Roman" w:hAnsi="Times New Roman"/>
          <w:sz w:val="28"/>
          <w:szCs w:val="28"/>
        </w:rPr>
        <w:t>оценивается от 0 до 2 баллов.</w:t>
      </w:r>
    </w:p>
    <w:p w:rsidR="00A920EC" w:rsidRPr="009C64E3" w:rsidRDefault="00A920EC" w:rsidP="00A920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4E3">
        <w:rPr>
          <w:rFonts w:ascii="Times New Roman" w:hAnsi="Times New Roman"/>
          <w:sz w:val="28"/>
          <w:szCs w:val="28"/>
        </w:rPr>
        <w:t xml:space="preserve">Максимальный балл </w:t>
      </w:r>
      <w:proofErr w:type="gramStart"/>
      <w:r w:rsidRPr="009C64E3">
        <w:rPr>
          <w:rFonts w:ascii="Times New Roman" w:hAnsi="Times New Roman"/>
          <w:sz w:val="28"/>
          <w:szCs w:val="28"/>
        </w:rPr>
        <w:t xml:space="preserve">составляет  </w:t>
      </w:r>
      <w:r>
        <w:rPr>
          <w:rFonts w:ascii="Times New Roman" w:hAnsi="Times New Roman"/>
          <w:sz w:val="28"/>
          <w:szCs w:val="28"/>
        </w:rPr>
        <w:t>19</w:t>
      </w:r>
      <w:proofErr w:type="gramEnd"/>
      <w:r w:rsidRPr="009C64E3">
        <w:rPr>
          <w:rFonts w:ascii="Times New Roman" w:hAnsi="Times New Roman"/>
          <w:sz w:val="28"/>
          <w:szCs w:val="28"/>
        </w:rPr>
        <w:t xml:space="preserve"> баллов.</w:t>
      </w:r>
    </w:p>
    <w:p w:rsidR="00A920EC" w:rsidRDefault="00A920EC" w:rsidP="00A920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20EC" w:rsidRPr="00F40E67" w:rsidRDefault="00A920EC" w:rsidP="00A920EC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F40E67">
        <w:rPr>
          <w:rFonts w:ascii="Times New Roman" w:hAnsi="Times New Roman"/>
          <w:i/>
          <w:sz w:val="28"/>
          <w:szCs w:val="28"/>
          <w:u w:val="single"/>
        </w:rPr>
        <w:t>Перевод первичных баллов в отметки по пятибалльной шкале:</w:t>
      </w:r>
    </w:p>
    <w:p w:rsidR="00A920EC" w:rsidRPr="009C64E3" w:rsidRDefault="00A920EC" w:rsidP="00A920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1"/>
        <w:gridCol w:w="1706"/>
        <w:gridCol w:w="1980"/>
        <w:gridCol w:w="1860"/>
        <w:gridCol w:w="1731"/>
      </w:tblGrid>
      <w:tr w:rsidR="00A920EC" w:rsidRPr="009C64E3" w:rsidTr="00A920EC">
        <w:tc>
          <w:tcPr>
            <w:tcW w:w="2957" w:type="dxa"/>
          </w:tcPr>
          <w:p w:rsidR="00A920EC" w:rsidRPr="009C64E3" w:rsidRDefault="00A920EC" w:rsidP="00A920EC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4E3">
              <w:rPr>
                <w:rFonts w:ascii="Times New Roman" w:hAnsi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829" w:type="dxa"/>
          </w:tcPr>
          <w:p w:rsidR="00A920EC" w:rsidRPr="009C64E3" w:rsidRDefault="00A920EC" w:rsidP="00A920E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4E3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920EC" w:rsidRPr="009C64E3" w:rsidRDefault="00A920EC" w:rsidP="00A920E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9C64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1985" w:type="dxa"/>
          </w:tcPr>
          <w:p w:rsidR="00A920EC" w:rsidRPr="009C64E3" w:rsidRDefault="00A920EC" w:rsidP="00A920E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4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C64E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920EC" w:rsidRPr="009C64E3" w:rsidRDefault="00A920EC" w:rsidP="00A920E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4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64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920EC" w:rsidRPr="009C64E3" w:rsidTr="00A920EC">
        <w:tc>
          <w:tcPr>
            <w:tcW w:w="2957" w:type="dxa"/>
          </w:tcPr>
          <w:p w:rsidR="00A920EC" w:rsidRPr="009C64E3" w:rsidRDefault="00A920EC" w:rsidP="00A920EC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4E3">
              <w:rPr>
                <w:rFonts w:ascii="Times New Roman" w:hAnsi="Times New Roman"/>
                <w:sz w:val="28"/>
                <w:szCs w:val="28"/>
              </w:rPr>
              <w:t>Отметки по пятибалльной шкале</w:t>
            </w:r>
          </w:p>
        </w:tc>
        <w:tc>
          <w:tcPr>
            <w:tcW w:w="1829" w:type="dxa"/>
            <w:vAlign w:val="center"/>
          </w:tcPr>
          <w:p w:rsidR="00A920EC" w:rsidRPr="009C64E3" w:rsidRDefault="00A920EC" w:rsidP="00A920E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4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920EC" w:rsidRPr="009C64E3" w:rsidRDefault="00A920EC" w:rsidP="00A920E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4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A920EC" w:rsidRPr="009C64E3" w:rsidRDefault="00A920EC" w:rsidP="00A920E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4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920EC" w:rsidRPr="009C64E3" w:rsidRDefault="00A920EC" w:rsidP="00A920E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4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11E74" w:rsidRPr="00E11E74" w:rsidRDefault="00E11E74" w:rsidP="00AC6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E74">
        <w:rPr>
          <w:rFonts w:ascii="Times New Roman" w:hAnsi="Times New Roman" w:cs="Times New Roman"/>
          <w:sz w:val="28"/>
          <w:szCs w:val="28"/>
        </w:rPr>
        <w:tab/>
      </w:r>
    </w:p>
    <w:p w:rsidR="00E51FD9" w:rsidRDefault="00E51FD9" w:rsidP="00A9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815"/>
        <w:gridCol w:w="769"/>
      </w:tblGrid>
      <w:tr w:rsidR="00557330" w:rsidRPr="003C180A" w:rsidTr="00833AE5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0A" w:rsidRPr="00833AE5" w:rsidRDefault="00953C9D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AE5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80A" w:rsidRPr="00557330" w:rsidRDefault="00557330" w:rsidP="005573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3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3C180A" w:rsidRPr="00557330">
              <w:rPr>
                <w:rFonts w:ascii="Times New Roman" w:eastAsia="Times New Roman" w:hAnsi="Times New Roman" w:cs="Times New Roman"/>
                <w:lang w:eastAsia="ru-RU"/>
              </w:rPr>
              <w:t>варианта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0A" w:rsidRPr="003C180A" w:rsidRDefault="003C180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0A" w:rsidRPr="003C180A" w:rsidRDefault="003C180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0A" w:rsidRPr="003C180A" w:rsidRDefault="003C180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0A" w:rsidRPr="003C180A" w:rsidRDefault="003C180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0A" w:rsidRPr="003C180A" w:rsidRDefault="003C180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0A" w:rsidRPr="003C180A" w:rsidRDefault="003C180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0A" w:rsidRPr="003C180A" w:rsidRDefault="003C180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0A" w:rsidRPr="003C180A" w:rsidRDefault="003C180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0A" w:rsidRPr="003C180A" w:rsidRDefault="003C180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180A" w:rsidRPr="003C180A" w:rsidRDefault="003C180A" w:rsidP="00A925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180A" w:rsidRPr="003C180A" w:rsidRDefault="003C180A" w:rsidP="00A925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180A" w:rsidRPr="003C180A" w:rsidRDefault="003C180A" w:rsidP="00A925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180A" w:rsidRPr="003C180A" w:rsidRDefault="003C180A" w:rsidP="00A925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180A" w:rsidRPr="003C180A" w:rsidRDefault="003C180A" w:rsidP="00A925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180A" w:rsidRPr="003C180A" w:rsidRDefault="003C180A" w:rsidP="00A925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180A" w:rsidRPr="003C180A" w:rsidRDefault="003C180A" w:rsidP="00A925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80A" w:rsidRPr="003C180A" w:rsidRDefault="003C180A" w:rsidP="005573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80A" w:rsidRPr="003C180A" w:rsidRDefault="003C180A" w:rsidP="005573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A9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9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четверть</w:t>
            </w:r>
            <w:proofErr w:type="gramEnd"/>
          </w:p>
        </w:tc>
      </w:tr>
      <w:tr w:rsidR="00557330" w:rsidRPr="003C180A" w:rsidTr="00833AE5">
        <w:trPr>
          <w:trHeight w:val="6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0" w:rsidRPr="00E51FD9" w:rsidRDefault="00557330" w:rsidP="005573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557330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DC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DC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DC5AB1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30" w:rsidRPr="00833AE5" w:rsidRDefault="00DC5AB1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A920EC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57330" w:rsidRPr="003C180A" w:rsidTr="00833AE5">
        <w:trPr>
          <w:trHeight w:val="2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0" w:rsidRPr="00E51FD9" w:rsidRDefault="00557330" w:rsidP="005573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5865A4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58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1B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65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30" w:rsidRPr="00833AE5" w:rsidRDefault="001B25B2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A920EC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7330" w:rsidRPr="003C180A" w:rsidTr="00833AE5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0" w:rsidRPr="00E51FD9" w:rsidRDefault="00557330" w:rsidP="005573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DC5AB1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30" w:rsidRPr="00833AE5" w:rsidRDefault="001B25B2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57330" w:rsidRPr="003C180A" w:rsidTr="00833AE5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0" w:rsidRPr="00E51FD9" w:rsidRDefault="00557330" w:rsidP="005573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DC5AB1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30" w:rsidRPr="00833AE5" w:rsidRDefault="001B25B2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A920EC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57330" w:rsidRPr="003C180A" w:rsidTr="00833AE5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0" w:rsidRPr="00E51FD9" w:rsidRDefault="00557330" w:rsidP="005573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5865A4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30" w:rsidRPr="00833AE5" w:rsidRDefault="005865A4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A920EC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7330" w:rsidRPr="003C180A" w:rsidTr="00833AE5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0" w:rsidRPr="00E51FD9" w:rsidRDefault="00557330" w:rsidP="005573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5865A4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30" w:rsidRPr="00833AE5" w:rsidRDefault="001B25B2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4</w:t>
            </w:r>
          </w:p>
        </w:tc>
      </w:tr>
      <w:tr w:rsidR="00557330" w:rsidRPr="003C180A" w:rsidTr="00833AE5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0" w:rsidRPr="00E51FD9" w:rsidRDefault="00557330" w:rsidP="005573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5865A4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1B25B2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57330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30" w:rsidRPr="00833AE5" w:rsidRDefault="005865A4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330" w:rsidRPr="00833AE5" w:rsidRDefault="005865A4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30" w:rsidRPr="00833AE5" w:rsidRDefault="00A920EC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25AFE" w:rsidRDefault="00A25AFE" w:rsidP="00A25AFE">
      <w:pPr>
        <w:rPr>
          <w:b/>
          <w:bCs/>
        </w:rPr>
      </w:pPr>
      <w:r>
        <w:rPr>
          <w:b/>
          <w:bCs/>
        </w:rPr>
        <w:t>В классе: 7         Выполнили ВПР: 12      Оценки: «5» -</w:t>
      </w:r>
      <w:proofErr w:type="gramStart"/>
      <w:r w:rsidR="00A920EC">
        <w:rPr>
          <w:b/>
          <w:bCs/>
        </w:rPr>
        <w:t>1</w:t>
      </w:r>
      <w:r>
        <w:rPr>
          <w:b/>
          <w:bCs/>
        </w:rPr>
        <w:t xml:space="preserve">;   </w:t>
      </w:r>
      <w:proofErr w:type="gramEnd"/>
      <w:r>
        <w:rPr>
          <w:b/>
          <w:bCs/>
        </w:rPr>
        <w:t xml:space="preserve">      «4»- </w:t>
      </w:r>
      <w:r w:rsidR="00A920EC">
        <w:rPr>
          <w:b/>
          <w:bCs/>
        </w:rPr>
        <w:t>5</w:t>
      </w:r>
      <w:r>
        <w:rPr>
          <w:b/>
          <w:bCs/>
        </w:rPr>
        <w:t>;        «3» -</w:t>
      </w:r>
      <w:r w:rsidR="00A920EC">
        <w:rPr>
          <w:b/>
          <w:bCs/>
        </w:rPr>
        <w:t>1</w:t>
      </w:r>
      <w:r>
        <w:rPr>
          <w:b/>
          <w:bCs/>
        </w:rPr>
        <w:t>;            «2»- 0</w:t>
      </w:r>
    </w:p>
    <w:tbl>
      <w:tblPr>
        <w:tblpPr w:leftFromText="45" w:rightFromText="45" w:vertAnchor="text"/>
        <w:tblW w:w="4112" w:type="pct"/>
        <w:tblCellSpacing w:w="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8"/>
        <w:gridCol w:w="881"/>
      </w:tblGrid>
      <w:tr w:rsidR="00A920EC" w:rsidTr="00A920EC">
        <w:trPr>
          <w:tblCellSpacing w:w="15" w:type="dxa"/>
        </w:trPr>
        <w:tc>
          <w:tcPr>
            <w:tcW w:w="4436" w:type="pct"/>
            <w:shd w:val="clear" w:color="auto" w:fill="F8F8F8"/>
            <w:hideMark/>
          </w:tcPr>
          <w:p w:rsidR="00A920EC" w:rsidRDefault="00A920EC" w:rsidP="00A920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Успеваемость - </w:t>
            </w:r>
          </w:p>
        </w:tc>
        <w:tc>
          <w:tcPr>
            <w:tcW w:w="509" w:type="pct"/>
            <w:shd w:val="clear" w:color="auto" w:fill="F8F8F8"/>
            <w:vAlign w:val="center"/>
            <w:hideMark/>
          </w:tcPr>
          <w:p w:rsidR="00A920EC" w:rsidRDefault="00A920EC" w:rsidP="00A920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A920EC" w:rsidTr="00A920EC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A920EC" w:rsidRDefault="00A920EC" w:rsidP="00A920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Качество знаний -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20EC" w:rsidRDefault="00A920EC" w:rsidP="00A920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85.71%</w:t>
            </w:r>
          </w:p>
        </w:tc>
      </w:tr>
      <w:tr w:rsidR="00A920EC" w:rsidTr="00A920EC">
        <w:trPr>
          <w:tblCellSpacing w:w="15" w:type="dxa"/>
        </w:trPr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A920EC" w:rsidRDefault="00A920EC" w:rsidP="00A920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Степень обученности (СОУ) -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20EC" w:rsidRDefault="00A920EC" w:rsidP="00A920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65.14%</w:t>
            </w:r>
          </w:p>
        </w:tc>
      </w:tr>
      <w:tr w:rsidR="00A920EC" w:rsidTr="00A920EC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A920EC" w:rsidRDefault="00A920EC" w:rsidP="00A920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Средний балл -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20EC" w:rsidRDefault="00A920EC" w:rsidP="00A920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B54D54" w:rsidRDefault="00B54D54" w:rsidP="008D6F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C5AB1" w:rsidRDefault="00DC5AB1" w:rsidP="008D6F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25AFE" w:rsidRDefault="00A25AFE" w:rsidP="008D6F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920EC" w:rsidRDefault="00A920EC" w:rsidP="008D6F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920EC" w:rsidRDefault="00A920EC" w:rsidP="008D6F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6019E" w:rsidRPr="008D34D9" w:rsidRDefault="0066019E" w:rsidP="0066019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8D34D9">
        <w:rPr>
          <w:rFonts w:ascii="Times New Roman" w:hAnsi="Times New Roman"/>
          <w:b/>
          <w:i/>
          <w:sz w:val="28"/>
          <w:szCs w:val="28"/>
        </w:rPr>
        <w:t>Таблица</w:t>
      </w:r>
    </w:p>
    <w:p w:rsidR="0066019E" w:rsidRPr="008D34D9" w:rsidRDefault="0066019E" w:rsidP="0066019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8D34D9">
        <w:rPr>
          <w:rFonts w:ascii="Times New Roman" w:hAnsi="Times New Roman"/>
          <w:b/>
          <w:i/>
          <w:sz w:val="28"/>
          <w:szCs w:val="28"/>
        </w:rPr>
        <w:t xml:space="preserve">соотношения процента выполненного задания </w:t>
      </w:r>
      <w:proofErr w:type="gramStart"/>
      <w:r w:rsidRPr="008D34D9">
        <w:rPr>
          <w:rFonts w:ascii="Times New Roman" w:hAnsi="Times New Roman"/>
          <w:b/>
          <w:i/>
          <w:sz w:val="28"/>
          <w:szCs w:val="28"/>
        </w:rPr>
        <w:t>с  его</w:t>
      </w:r>
      <w:proofErr w:type="gramEnd"/>
      <w:r w:rsidRPr="008D34D9">
        <w:rPr>
          <w:rFonts w:ascii="Times New Roman" w:hAnsi="Times New Roman"/>
          <w:b/>
          <w:i/>
          <w:sz w:val="28"/>
          <w:szCs w:val="28"/>
        </w:rPr>
        <w:t xml:space="preserve"> содержанием.</w:t>
      </w:r>
    </w:p>
    <w:tbl>
      <w:tblPr>
        <w:tblStyle w:val="2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667"/>
        <w:gridCol w:w="9471"/>
      </w:tblGrid>
      <w:tr w:rsidR="0066019E" w:rsidRPr="00C53464" w:rsidTr="00503856">
        <w:tc>
          <w:tcPr>
            <w:tcW w:w="675" w:type="dxa"/>
          </w:tcPr>
          <w:p w:rsidR="0066019E" w:rsidRPr="00C53464" w:rsidRDefault="0066019E" w:rsidP="0050385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10490" w:type="dxa"/>
            <w:vAlign w:val="center"/>
          </w:tcPr>
          <w:p w:rsidR="0066019E" w:rsidRPr="00C53464" w:rsidRDefault="0066019E" w:rsidP="0050385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53464">
              <w:rPr>
                <w:rFonts w:ascii="Times New Roman" w:hAnsi="Times New Roman"/>
                <w:i/>
                <w:sz w:val="32"/>
                <w:szCs w:val="32"/>
              </w:rPr>
              <w:t>Содержание, проверяемые умения и виды деятельности.</w:t>
            </w:r>
          </w:p>
        </w:tc>
      </w:tr>
      <w:tr w:rsidR="0066019E" w:rsidRPr="00C53464" w:rsidTr="00503856">
        <w:trPr>
          <w:trHeight w:val="25"/>
        </w:trPr>
        <w:tc>
          <w:tcPr>
            <w:tcW w:w="675" w:type="dxa"/>
          </w:tcPr>
          <w:p w:rsidR="0066019E" w:rsidRPr="00C53464" w:rsidRDefault="0066019E" w:rsidP="0050385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C53464">
              <w:rPr>
                <w:rFonts w:ascii="Times New Roman" w:hAnsi="Times New Roman"/>
                <w:i/>
                <w:sz w:val="32"/>
                <w:szCs w:val="32"/>
              </w:rPr>
              <w:t xml:space="preserve"> 1. </w:t>
            </w:r>
          </w:p>
        </w:tc>
        <w:tc>
          <w:tcPr>
            <w:tcW w:w="10490" w:type="dxa"/>
          </w:tcPr>
          <w:p w:rsidR="0066019E" w:rsidRPr="00C53464" w:rsidRDefault="0066019E" w:rsidP="00503856">
            <w:pPr>
              <w:widowControl w:val="0"/>
              <w:autoSpaceDE w:val="0"/>
              <w:autoSpaceDN w:val="0"/>
              <w:adjustRightInd w:val="0"/>
              <w:ind w:left="15" w:right="2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464">
              <w:rPr>
                <w:rFonts w:ascii="Times New Roman" w:hAnsi="Times New Roman"/>
                <w:color w:val="000000"/>
                <w:sz w:val="28"/>
                <w:szCs w:val="28"/>
              </w:rPr>
              <w:t>Развитие представлений о числе и числовых системах от натуральных до действительных чисел.</w:t>
            </w:r>
          </w:p>
        </w:tc>
      </w:tr>
      <w:tr w:rsidR="0066019E" w:rsidRPr="00C53464" w:rsidTr="00503856">
        <w:trPr>
          <w:trHeight w:val="25"/>
        </w:trPr>
        <w:tc>
          <w:tcPr>
            <w:tcW w:w="675" w:type="dxa"/>
          </w:tcPr>
          <w:p w:rsidR="0066019E" w:rsidRPr="00C53464" w:rsidRDefault="0066019E" w:rsidP="0050385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53464">
              <w:rPr>
                <w:rFonts w:ascii="Times New Roman" w:hAnsi="Times New Roman"/>
                <w:i/>
                <w:sz w:val="32"/>
                <w:szCs w:val="32"/>
              </w:rPr>
              <w:t>2.</w:t>
            </w:r>
          </w:p>
        </w:tc>
        <w:tc>
          <w:tcPr>
            <w:tcW w:w="10490" w:type="dxa"/>
          </w:tcPr>
          <w:p w:rsidR="0066019E" w:rsidRPr="00C53464" w:rsidRDefault="0066019E" w:rsidP="00503856">
            <w:pPr>
              <w:widowControl w:val="0"/>
              <w:autoSpaceDE w:val="0"/>
              <w:autoSpaceDN w:val="0"/>
              <w:adjustRightInd w:val="0"/>
              <w:ind w:left="15" w:right="2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4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представлений о числе и числовых системах от натуральных до действительных чисел</w:t>
            </w:r>
          </w:p>
        </w:tc>
      </w:tr>
      <w:tr w:rsidR="0066019E" w:rsidRPr="00C53464" w:rsidTr="00503856">
        <w:trPr>
          <w:trHeight w:val="25"/>
        </w:trPr>
        <w:tc>
          <w:tcPr>
            <w:tcW w:w="675" w:type="dxa"/>
          </w:tcPr>
          <w:p w:rsidR="0066019E" w:rsidRPr="00C53464" w:rsidRDefault="0066019E" w:rsidP="0050385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53464">
              <w:rPr>
                <w:rFonts w:ascii="Times New Roman" w:hAnsi="Times New Roman"/>
                <w:i/>
                <w:sz w:val="32"/>
                <w:szCs w:val="32"/>
              </w:rPr>
              <w:t>3.</w:t>
            </w:r>
          </w:p>
        </w:tc>
        <w:tc>
          <w:tcPr>
            <w:tcW w:w="10490" w:type="dxa"/>
          </w:tcPr>
          <w:p w:rsidR="0066019E" w:rsidRPr="00C53464" w:rsidRDefault="0066019E" w:rsidP="00503856">
            <w:pPr>
              <w:widowControl w:val="0"/>
              <w:autoSpaceDE w:val="0"/>
              <w:autoSpaceDN w:val="0"/>
              <w:adjustRightInd w:val="0"/>
              <w:ind w:left="15" w:right="2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464">
              <w:rPr>
                <w:rFonts w:ascii="Times New Roman" w:hAnsi="Times New Roman"/>
                <w:color w:val="000000"/>
                <w:sz w:val="28"/>
                <w:szCs w:val="28"/>
              </w:rPr>
              <w:t>Умение извлекать информацию, представленную в таблицах, на диаграммах, графиках</w:t>
            </w:r>
          </w:p>
        </w:tc>
      </w:tr>
      <w:tr w:rsidR="0066019E" w:rsidRPr="00C53464" w:rsidTr="00503856">
        <w:trPr>
          <w:trHeight w:val="25"/>
        </w:trPr>
        <w:tc>
          <w:tcPr>
            <w:tcW w:w="675" w:type="dxa"/>
          </w:tcPr>
          <w:p w:rsidR="0066019E" w:rsidRPr="00C53464" w:rsidRDefault="0066019E" w:rsidP="0050385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53464">
              <w:rPr>
                <w:rFonts w:ascii="Times New Roman" w:hAnsi="Times New Roman"/>
                <w:i/>
                <w:sz w:val="32"/>
                <w:szCs w:val="32"/>
              </w:rPr>
              <w:t xml:space="preserve">4. </w:t>
            </w:r>
          </w:p>
        </w:tc>
        <w:tc>
          <w:tcPr>
            <w:tcW w:w="10490" w:type="dxa"/>
          </w:tcPr>
          <w:p w:rsidR="0066019E" w:rsidRPr="00C53464" w:rsidRDefault="0066019E" w:rsidP="00503856">
            <w:pPr>
              <w:widowControl w:val="0"/>
              <w:autoSpaceDE w:val="0"/>
              <w:autoSpaceDN w:val="0"/>
              <w:adjustRightInd w:val="0"/>
              <w:ind w:left="15" w:right="2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464">
              <w:rPr>
                <w:rFonts w:ascii="Times New Roman" w:hAnsi="Times New Roman"/>
                <w:color w:val="000000"/>
                <w:sz w:val="28"/>
                <w:szCs w:val="28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</w:tr>
      <w:tr w:rsidR="0066019E" w:rsidRPr="00C53464" w:rsidTr="00503856">
        <w:trPr>
          <w:trHeight w:val="25"/>
        </w:trPr>
        <w:tc>
          <w:tcPr>
            <w:tcW w:w="675" w:type="dxa"/>
          </w:tcPr>
          <w:p w:rsidR="0066019E" w:rsidRPr="00C53464" w:rsidRDefault="0066019E" w:rsidP="0050385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53464">
              <w:rPr>
                <w:rFonts w:ascii="Times New Roman" w:hAnsi="Times New Roman"/>
                <w:i/>
                <w:sz w:val="32"/>
                <w:szCs w:val="32"/>
              </w:rPr>
              <w:t>5.</w:t>
            </w:r>
          </w:p>
        </w:tc>
        <w:tc>
          <w:tcPr>
            <w:tcW w:w="10490" w:type="dxa"/>
          </w:tcPr>
          <w:p w:rsidR="0066019E" w:rsidRPr="00C53464" w:rsidRDefault="0066019E" w:rsidP="00503856">
            <w:pPr>
              <w:widowControl w:val="0"/>
              <w:autoSpaceDE w:val="0"/>
              <w:autoSpaceDN w:val="0"/>
              <w:adjustRightInd w:val="0"/>
              <w:ind w:left="15" w:right="2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4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</w:tr>
      <w:tr w:rsidR="0066019E" w:rsidRPr="00C53464" w:rsidTr="00503856">
        <w:trPr>
          <w:trHeight w:val="25"/>
        </w:trPr>
        <w:tc>
          <w:tcPr>
            <w:tcW w:w="675" w:type="dxa"/>
          </w:tcPr>
          <w:p w:rsidR="0066019E" w:rsidRPr="00C53464" w:rsidRDefault="0066019E" w:rsidP="0050385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53464">
              <w:rPr>
                <w:rFonts w:ascii="Times New Roman" w:hAnsi="Times New Roman"/>
                <w:i/>
                <w:sz w:val="32"/>
                <w:szCs w:val="32"/>
              </w:rPr>
              <w:t>6.</w:t>
            </w:r>
          </w:p>
        </w:tc>
        <w:tc>
          <w:tcPr>
            <w:tcW w:w="10490" w:type="dxa"/>
          </w:tcPr>
          <w:p w:rsidR="0066019E" w:rsidRPr="00C53464" w:rsidRDefault="0066019E" w:rsidP="00503856">
            <w:pPr>
              <w:widowControl w:val="0"/>
              <w:autoSpaceDE w:val="0"/>
              <w:autoSpaceDN w:val="0"/>
              <w:adjustRightInd w:val="0"/>
              <w:ind w:left="15" w:right="2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4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анализировать, извлекать необходимую информацию</w:t>
            </w:r>
          </w:p>
        </w:tc>
      </w:tr>
      <w:tr w:rsidR="0066019E" w:rsidRPr="00C53464" w:rsidTr="00503856">
        <w:trPr>
          <w:trHeight w:val="25"/>
        </w:trPr>
        <w:tc>
          <w:tcPr>
            <w:tcW w:w="675" w:type="dxa"/>
          </w:tcPr>
          <w:p w:rsidR="0066019E" w:rsidRPr="00C53464" w:rsidRDefault="0066019E" w:rsidP="0050385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53464">
              <w:rPr>
                <w:rFonts w:ascii="Times New Roman" w:hAnsi="Times New Roman"/>
                <w:i/>
                <w:sz w:val="32"/>
                <w:szCs w:val="32"/>
              </w:rPr>
              <w:t>7.</w:t>
            </w:r>
          </w:p>
        </w:tc>
        <w:tc>
          <w:tcPr>
            <w:tcW w:w="10490" w:type="dxa"/>
          </w:tcPr>
          <w:p w:rsidR="0066019E" w:rsidRPr="00C53464" w:rsidRDefault="0066019E" w:rsidP="00503856">
            <w:pPr>
              <w:widowControl w:val="0"/>
              <w:autoSpaceDE w:val="0"/>
              <w:autoSpaceDN w:val="0"/>
              <w:adjustRightInd w:val="0"/>
              <w:ind w:left="15" w:right="2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4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извлекать информацию, представленную в таблицах, на диаграммах, графиках</w:t>
            </w:r>
          </w:p>
        </w:tc>
      </w:tr>
      <w:tr w:rsidR="0066019E" w:rsidRPr="00C53464" w:rsidTr="00503856">
        <w:trPr>
          <w:trHeight w:val="25"/>
        </w:trPr>
        <w:tc>
          <w:tcPr>
            <w:tcW w:w="675" w:type="dxa"/>
          </w:tcPr>
          <w:p w:rsidR="0066019E" w:rsidRPr="00C53464" w:rsidRDefault="0066019E" w:rsidP="0050385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53464">
              <w:rPr>
                <w:rFonts w:ascii="Times New Roman" w:hAnsi="Times New Roman"/>
                <w:i/>
                <w:sz w:val="32"/>
                <w:szCs w:val="32"/>
              </w:rPr>
              <w:t>8.</w:t>
            </w:r>
          </w:p>
        </w:tc>
        <w:tc>
          <w:tcPr>
            <w:tcW w:w="10490" w:type="dxa"/>
          </w:tcPr>
          <w:p w:rsidR="0066019E" w:rsidRPr="00C53464" w:rsidRDefault="0066019E" w:rsidP="00503856">
            <w:pPr>
              <w:widowControl w:val="0"/>
              <w:autoSpaceDE w:val="0"/>
              <w:autoSpaceDN w:val="0"/>
              <w:adjustRightInd w:val="0"/>
              <w:ind w:left="15" w:right="2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4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Овладение системой функциональных понятий, развитие умения использовать функционально графические представления</w:t>
            </w:r>
          </w:p>
        </w:tc>
      </w:tr>
      <w:tr w:rsidR="0066019E" w:rsidRPr="00C53464" w:rsidTr="00503856">
        <w:trPr>
          <w:trHeight w:val="25"/>
        </w:trPr>
        <w:tc>
          <w:tcPr>
            <w:tcW w:w="675" w:type="dxa"/>
          </w:tcPr>
          <w:p w:rsidR="0066019E" w:rsidRPr="00C53464" w:rsidRDefault="0066019E" w:rsidP="0050385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53464">
              <w:rPr>
                <w:rFonts w:ascii="Times New Roman" w:hAnsi="Times New Roman"/>
                <w:i/>
                <w:sz w:val="32"/>
                <w:szCs w:val="32"/>
              </w:rPr>
              <w:t>9.</w:t>
            </w:r>
          </w:p>
        </w:tc>
        <w:tc>
          <w:tcPr>
            <w:tcW w:w="10490" w:type="dxa"/>
          </w:tcPr>
          <w:p w:rsidR="0066019E" w:rsidRPr="00C53464" w:rsidRDefault="0066019E" w:rsidP="00503856">
            <w:pPr>
              <w:widowControl w:val="0"/>
              <w:autoSpaceDE w:val="0"/>
              <w:autoSpaceDN w:val="0"/>
              <w:adjustRightInd w:val="0"/>
              <w:ind w:left="15" w:right="2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4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Овладение приёмами решения уравнений, систем уравнений</w:t>
            </w:r>
          </w:p>
        </w:tc>
      </w:tr>
      <w:tr w:rsidR="0066019E" w:rsidRPr="00C53464" w:rsidTr="00503856">
        <w:trPr>
          <w:trHeight w:val="25"/>
        </w:trPr>
        <w:tc>
          <w:tcPr>
            <w:tcW w:w="675" w:type="dxa"/>
          </w:tcPr>
          <w:p w:rsidR="0066019E" w:rsidRPr="00C53464" w:rsidRDefault="0066019E" w:rsidP="0050385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53464">
              <w:rPr>
                <w:rFonts w:ascii="Times New Roman" w:hAnsi="Times New Roman"/>
                <w:i/>
                <w:sz w:val="32"/>
                <w:szCs w:val="32"/>
              </w:rPr>
              <w:t>10.</w:t>
            </w:r>
          </w:p>
        </w:tc>
        <w:tc>
          <w:tcPr>
            <w:tcW w:w="10490" w:type="dxa"/>
          </w:tcPr>
          <w:p w:rsidR="0066019E" w:rsidRPr="00C53464" w:rsidRDefault="0066019E" w:rsidP="00503856">
            <w:pPr>
              <w:widowControl w:val="0"/>
              <w:autoSpaceDE w:val="0"/>
              <w:autoSpaceDN w:val="0"/>
              <w:adjustRightInd w:val="0"/>
              <w:ind w:left="15" w:right="2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4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</w:p>
        </w:tc>
      </w:tr>
      <w:tr w:rsidR="0066019E" w:rsidRPr="00C53464" w:rsidTr="00503856">
        <w:trPr>
          <w:trHeight w:val="25"/>
        </w:trPr>
        <w:tc>
          <w:tcPr>
            <w:tcW w:w="675" w:type="dxa"/>
          </w:tcPr>
          <w:p w:rsidR="0066019E" w:rsidRPr="00C53464" w:rsidRDefault="0066019E" w:rsidP="0050385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53464">
              <w:rPr>
                <w:rFonts w:ascii="Times New Roman" w:hAnsi="Times New Roman"/>
                <w:i/>
                <w:sz w:val="32"/>
                <w:szCs w:val="32"/>
              </w:rPr>
              <w:t>11.</w:t>
            </w:r>
          </w:p>
        </w:tc>
        <w:tc>
          <w:tcPr>
            <w:tcW w:w="10490" w:type="dxa"/>
          </w:tcPr>
          <w:p w:rsidR="0066019E" w:rsidRPr="00C53464" w:rsidRDefault="0066019E" w:rsidP="00503856">
            <w:pPr>
              <w:widowControl w:val="0"/>
              <w:autoSpaceDE w:val="0"/>
              <w:autoSpaceDN w:val="0"/>
              <w:adjustRightInd w:val="0"/>
              <w:ind w:left="15" w:right="2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4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</w:tr>
      <w:tr w:rsidR="0066019E" w:rsidRPr="00C53464" w:rsidTr="00503856">
        <w:trPr>
          <w:trHeight w:val="25"/>
        </w:trPr>
        <w:tc>
          <w:tcPr>
            <w:tcW w:w="675" w:type="dxa"/>
          </w:tcPr>
          <w:p w:rsidR="0066019E" w:rsidRPr="00C53464" w:rsidRDefault="0066019E" w:rsidP="0050385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53464">
              <w:rPr>
                <w:rFonts w:ascii="Times New Roman" w:hAnsi="Times New Roman"/>
                <w:i/>
                <w:sz w:val="32"/>
                <w:szCs w:val="32"/>
              </w:rPr>
              <w:t>12.</w:t>
            </w:r>
          </w:p>
        </w:tc>
        <w:tc>
          <w:tcPr>
            <w:tcW w:w="10490" w:type="dxa"/>
          </w:tcPr>
          <w:p w:rsidR="0066019E" w:rsidRPr="00C53464" w:rsidRDefault="0066019E" w:rsidP="00503856">
            <w:pPr>
              <w:widowControl w:val="0"/>
              <w:autoSpaceDE w:val="0"/>
              <w:autoSpaceDN w:val="0"/>
              <w:adjustRightInd w:val="0"/>
              <w:ind w:left="15" w:right="2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4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представлений о числе и числовых системах от натуральных до действительных чисел</w:t>
            </w:r>
          </w:p>
        </w:tc>
      </w:tr>
      <w:tr w:rsidR="0066019E" w:rsidRPr="00C53464" w:rsidTr="00503856">
        <w:trPr>
          <w:trHeight w:val="25"/>
        </w:trPr>
        <w:tc>
          <w:tcPr>
            <w:tcW w:w="675" w:type="dxa"/>
          </w:tcPr>
          <w:p w:rsidR="0066019E" w:rsidRPr="00C53464" w:rsidRDefault="0066019E" w:rsidP="0050385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53464">
              <w:rPr>
                <w:rFonts w:ascii="Times New Roman" w:hAnsi="Times New Roman"/>
                <w:i/>
                <w:sz w:val="32"/>
                <w:szCs w:val="32"/>
              </w:rPr>
              <w:t>13.</w:t>
            </w:r>
          </w:p>
        </w:tc>
        <w:tc>
          <w:tcPr>
            <w:tcW w:w="10490" w:type="dxa"/>
          </w:tcPr>
          <w:p w:rsidR="0066019E" w:rsidRPr="00C53464" w:rsidRDefault="0066019E" w:rsidP="00503856">
            <w:pPr>
              <w:widowControl w:val="0"/>
              <w:autoSpaceDE w:val="0"/>
              <w:autoSpaceDN w:val="0"/>
              <w:adjustRightInd w:val="0"/>
              <w:ind w:left="15" w:right="2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4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</w:tr>
      <w:tr w:rsidR="0066019E" w:rsidRPr="00C53464" w:rsidTr="00503856">
        <w:trPr>
          <w:trHeight w:val="25"/>
        </w:trPr>
        <w:tc>
          <w:tcPr>
            <w:tcW w:w="675" w:type="dxa"/>
          </w:tcPr>
          <w:p w:rsidR="0066019E" w:rsidRPr="00C53464" w:rsidRDefault="0066019E" w:rsidP="0050385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53464">
              <w:rPr>
                <w:rFonts w:ascii="Times New Roman" w:hAnsi="Times New Roman"/>
                <w:i/>
                <w:sz w:val="32"/>
                <w:szCs w:val="32"/>
              </w:rPr>
              <w:t>14.</w:t>
            </w:r>
          </w:p>
        </w:tc>
        <w:tc>
          <w:tcPr>
            <w:tcW w:w="10490" w:type="dxa"/>
          </w:tcPr>
          <w:p w:rsidR="0066019E" w:rsidRPr="00C53464" w:rsidRDefault="0066019E" w:rsidP="00503856">
            <w:pPr>
              <w:widowControl w:val="0"/>
              <w:autoSpaceDE w:val="0"/>
              <w:autoSpaceDN w:val="0"/>
              <w:adjustRightInd w:val="0"/>
              <w:ind w:left="15" w:right="2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4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виде, применять геометрические факты для решения задач, в том числе предполагающих несколько шагов решении</w:t>
            </w:r>
          </w:p>
        </w:tc>
      </w:tr>
      <w:tr w:rsidR="0066019E" w:rsidRPr="00C53464" w:rsidTr="00503856">
        <w:trPr>
          <w:trHeight w:val="25"/>
        </w:trPr>
        <w:tc>
          <w:tcPr>
            <w:tcW w:w="675" w:type="dxa"/>
          </w:tcPr>
          <w:p w:rsidR="0066019E" w:rsidRPr="00C53464" w:rsidRDefault="0066019E" w:rsidP="0050385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53464">
              <w:rPr>
                <w:rFonts w:ascii="Times New Roman" w:hAnsi="Times New Roman"/>
                <w:i/>
                <w:sz w:val="32"/>
                <w:szCs w:val="32"/>
              </w:rPr>
              <w:t>15.</w:t>
            </w:r>
          </w:p>
        </w:tc>
        <w:tc>
          <w:tcPr>
            <w:tcW w:w="10490" w:type="dxa"/>
          </w:tcPr>
          <w:p w:rsidR="0066019E" w:rsidRPr="00C53464" w:rsidRDefault="0066019E" w:rsidP="00503856">
            <w:pPr>
              <w:widowControl w:val="0"/>
              <w:autoSpaceDE w:val="0"/>
              <w:autoSpaceDN w:val="0"/>
              <w:adjustRightInd w:val="0"/>
              <w:ind w:left="15" w:right="2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4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умения использовать функционально графические представления для описания реальных зависимостей</w:t>
            </w:r>
          </w:p>
        </w:tc>
      </w:tr>
      <w:tr w:rsidR="0066019E" w:rsidRPr="00C53464" w:rsidTr="00503856">
        <w:trPr>
          <w:trHeight w:val="25"/>
        </w:trPr>
        <w:tc>
          <w:tcPr>
            <w:tcW w:w="675" w:type="dxa"/>
          </w:tcPr>
          <w:p w:rsidR="0066019E" w:rsidRPr="00C53464" w:rsidRDefault="0066019E" w:rsidP="0050385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53464">
              <w:rPr>
                <w:rFonts w:ascii="Times New Roman" w:hAnsi="Times New Roman"/>
                <w:i/>
                <w:sz w:val="32"/>
                <w:szCs w:val="32"/>
              </w:rPr>
              <w:t>16.</w:t>
            </w:r>
          </w:p>
        </w:tc>
        <w:tc>
          <w:tcPr>
            <w:tcW w:w="10490" w:type="dxa"/>
          </w:tcPr>
          <w:p w:rsidR="0066019E" w:rsidRPr="00C53464" w:rsidRDefault="0066019E" w:rsidP="00503856">
            <w:pPr>
              <w:spacing w:before="9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4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умений применять изученные понятия, результаты, методы для </w:t>
            </w:r>
            <w:r w:rsidRPr="00C534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решения задач практического характера</w:t>
            </w:r>
          </w:p>
          <w:p w:rsidR="0066019E" w:rsidRPr="00C53464" w:rsidRDefault="0066019E" w:rsidP="00503856">
            <w:pPr>
              <w:widowControl w:val="0"/>
              <w:autoSpaceDE w:val="0"/>
              <w:autoSpaceDN w:val="0"/>
              <w:adjustRightInd w:val="0"/>
              <w:ind w:left="15" w:right="2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D44B3" w:rsidRDefault="00214E37" w:rsidP="00660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математ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ики: </w:t>
      </w:r>
      <w:proofErr w:type="spellStart"/>
      <w:r w:rsidR="001B25B2">
        <w:rPr>
          <w:rFonts w:ascii="Times New Roman" w:hAnsi="Times New Roman" w:cs="Times New Roman"/>
          <w:sz w:val="28"/>
          <w:szCs w:val="28"/>
        </w:rPr>
        <w:t>Блазуцкая</w:t>
      </w:r>
      <w:proofErr w:type="spellEnd"/>
      <w:r w:rsidR="001B25B2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C2B0D" w:rsidRDefault="00CC2B0D" w:rsidP="00660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2B0D" w:rsidRDefault="00CC2B0D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B0D" w:rsidRDefault="00CC2B0D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B0D" w:rsidRDefault="00CC2B0D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B0D" w:rsidRDefault="00CC2B0D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B0D" w:rsidRDefault="00CC2B0D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B0D" w:rsidRDefault="00CC2B0D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B0D" w:rsidRDefault="00CC2B0D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4B3" w:rsidRPr="003C180A" w:rsidRDefault="00AD44B3" w:rsidP="00AC61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4B3" w:rsidRPr="003C180A" w:rsidSect="00E51FD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F6A" w:rsidRDefault="00337F6A">
      <w:pPr>
        <w:spacing w:after="0" w:line="240" w:lineRule="auto"/>
      </w:pPr>
      <w:r>
        <w:separator/>
      </w:r>
    </w:p>
  </w:endnote>
  <w:endnote w:type="continuationSeparator" w:id="0">
    <w:p w:rsidR="00337F6A" w:rsidRDefault="0033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F6A" w:rsidRDefault="00337F6A">
      <w:pPr>
        <w:spacing w:after="0" w:line="240" w:lineRule="auto"/>
      </w:pPr>
      <w:r>
        <w:separator/>
      </w:r>
    </w:p>
  </w:footnote>
  <w:footnote w:type="continuationSeparator" w:id="0">
    <w:p w:rsidR="00337F6A" w:rsidRDefault="0033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E74"/>
    <w:rsid w:val="00064677"/>
    <w:rsid w:val="000F7DB3"/>
    <w:rsid w:val="001012D6"/>
    <w:rsid w:val="0015693C"/>
    <w:rsid w:val="001B25B2"/>
    <w:rsid w:val="001B727A"/>
    <w:rsid w:val="00214E37"/>
    <w:rsid w:val="00310A20"/>
    <w:rsid w:val="0033144B"/>
    <w:rsid w:val="00337F6A"/>
    <w:rsid w:val="00394362"/>
    <w:rsid w:val="003C180A"/>
    <w:rsid w:val="00441599"/>
    <w:rsid w:val="004B7C04"/>
    <w:rsid w:val="00534AB1"/>
    <w:rsid w:val="00557330"/>
    <w:rsid w:val="005865A4"/>
    <w:rsid w:val="005A4DCA"/>
    <w:rsid w:val="0066019E"/>
    <w:rsid w:val="007049C5"/>
    <w:rsid w:val="00833AE5"/>
    <w:rsid w:val="008D6F87"/>
    <w:rsid w:val="00902613"/>
    <w:rsid w:val="00953C9D"/>
    <w:rsid w:val="009B1BE9"/>
    <w:rsid w:val="009B1D49"/>
    <w:rsid w:val="00A25AFE"/>
    <w:rsid w:val="00A52709"/>
    <w:rsid w:val="00A920EC"/>
    <w:rsid w:val="00A92584"/>
    <w:rsid w:val="00AC614E"/>
    <w:rsid w:val="00AD44B3"/>
    <w:rsid w:val="00B26C34"/>
    <w:rsid w:val="00B329DA"/>
    <w:rsid w:val="00B54D54"/>
    <w:rsid w:val="00B9389C"/>
    <w:rsid w:val="00CB3982"/>
    <w:rsid w:val="00CC2B0D"/>
    <w:rsid w:val="00D4441D"/>
    <w:rsid w:val="00DB32C9"/>
    <w:rsid w:val="00DC17B1"/>
    <w:rsid w:val="00DC5AB1"/>
    <w:rsid w:val="00E11E74"/>
    <w:rsid w:val="00E15B6D"/>
    <w:rsid w:val="00E51FD9"/>
    <w:rsid w:val="00E92AAE"/>
    <w:rsid w:val="00E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DD78"/>
  <w15:docId w15:val="{670215F8-D104-4CAA-B63C-714C8AAB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660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71EB-27B0-4F2A-820F-1A6785A8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</cp:lastModifiedBy>
  <cp:revision>1</cp:revision>
  <cp:lastPrinted>2021-03-23T11:24:00Z</cp:lastPrinted>
  <dcterms:created xsi:type="dcterms:W3CDTF">2018-05-20T14:17:00Z</dcterms:created>
  <dcterms:modified xsi:type="dcterms:W3CDTF">2023-01-17T18:45:00Z</dcterms:modified>
</cp:coreProperties>
</file>